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96" w:rsidRDefault="00914424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Бородино</w:t>
      </w:r>
    </w:p>
    <w:p w:rsidR="00B70206" w:rsidRPr="00384CEC" w:rsidRDefault="00384CEC" w:rsidP="00384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4CEC">
        <w:rPr>
          <w:rFonts w:ascii="Times New Roman" w:hAnsi="Times New Roman"/>
          <w:sz w:val="28"/>
          <w:szCs w:val="28"/>
        </w:rPr>
        <w:t>05.10.2015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911</w:t>
      </w: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Pr="002F3AD3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города Бородино от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.2013 №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 1185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 муниципальной программы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«Молодежь Бородино</w:t>
            </w:r>
            <w:r w:rsidR="00E43F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2F3A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XXI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 веке»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Tr="00914424">
        <w:tc>
          <w:tcPr>
            <w:tcW w:w="4786" w:type="dxa"/>
            <w:vMerge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F3AD3" w:rsidRPr="00E314A5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14A5"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Бюджетного кодекса Российской Федерации</w:t>
      </w:r>
      <w:r w:rsidRPr="00E314A5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E314A5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 w:rsidRPr="00E314A5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</w:t>
      </w:r>
      <w:r w:rsidR="001F1CEA" w:rsidRPr="00E314A5">
        <w:rPr>
          <w:rFonts w:ascii="Times New Roman" w:hAnsi="Times New Roman" w:cs="Times New Roman"/>
          <w:sz w:val="26"/>
          <w:szCs w:val="26"/>
        </w:rPr>
        <w:t xml:space="preserve"> на 2014-2016г</w:t>
      </w:r>
      <w:r w:rsidRPr="00E314A5">
        <w:rPr>
          <w:rFonts w:ascii="Times New Roman" w:hAnsi="Times New Roman" w:cs="Times New Roman"/>
          <w:sz w:val="26"/>
          <w:szCs w:val="26"/>
        </w:rPr>
        <w:t xml:space="preserve">», на основании Устава города Бородино </w:t>
      </w:r>
      <w:proofErr w:type="gramEnd"/>
    </w:p>
    <w:p w:rsidR="007E1394" w:rsidRPr="00E314A5" w:rsidRDefault="007E1394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F3AD3" w:rsidRPr="001C4299" w:rsidRDefault="007E1394" w:rsidP="00781788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C4299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="00860A0B" w:rsidRPr="001C4299">
        <w:rPr>
          <w:rFonts w:ascii="Times New Roman" w:hAnsi="Times New Roman" w:cs="Times New Roman"/>
          <w:sz w:val="26"/>
          <w:szCs w:val="26"/>
        </w:rPr>
        <w:t xml:space="preserve">от </w:t>
      </w:r>
      <w:r w:rsidR="002F3AD3" w:rsidRPr="001C4299">
        <w:rPr>
          <w:rFonts w:ascii="Times New Roman" w:hAnsi="Times New Roman" w:cs="Times New Roman"/>
          <w:sz w:val="26"/>
          <w:szCs w:val="26"/>
        </w:rPr>
        <w:t>30</w:t>
      </w:r>
      <w:r w:rsidR="00DE2396" w:rsidRPr="001C4299">
        <w:rPr>
          <w:rFonts w:ascii="Times New Roman" w:hAnsi="Times New Roman" w:cs="Times New Roman"/>
          <w:sz w:val="26"/>
          <w:szCs w:val="26"/>
        </w:rPr>
        <w:t>.1</w:t>
      </w:r>
      <w:r w:rsidR="002F3AD3" w:rsidRPr="001C4299">
        <w:rPr>
          <w:rFonts w:ascii="Times New Roman" w:hAnsi="Times New Roman" w:cs="Times New Roman"/>
          <w:sz w:val="26"/>
          <w:szCs w:val="26"/>
        </w:rPr>
        <w:t>0</w:t>
      </w:r>
      <w:r w:rsidR="00DE2396" w:rsidRPr="001C4299">
        <w:rPr>
          <w:rFonts w:ascii="Times New Roman" w:hAnsi="Times New Roman" w:cs="Times New Roman"/>
          <w:sz w:val="26"/>
          <w:szCs w:val="26"/>
        </w:rPr>
        <w:t>.2013</w:t>
      </w:r>
      <w:r w:rsidRPr="001C4299">
        <w:rPr>
          <w:rFonts w:ascii="Times New Roman" w:hAnsi="Times New Roman" w:cs="Times New Roman"/>
          <w:sz w:val="26"/>
          <w:szCs w:val="26"/>
        </w:rPr>
        <w:t xml:space="preserve"> № </w:t>
      </w:r>
      <w:r w:rsidR="002F3AD3" w:rsidRPr="001C4299">
        <w:rPr>
          <w:rFonts w:ascii="Times New Roman" w:hAnsi="Times New Roman" w:cs="Times New Roman"/>
          <w:sz w:val="26"/>
          <w:szCs w:val="26"/>
        </w:rPr>
        <w:t>1185</w:t>
      </w:r>
      <w:r w:rsidRPr="001C4299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</w:t>
      </w:r>
      <w:r w:rsidR="002F3AD3" w:rsidRPr="001C4299">
        <w:rPr>
          <w:rFonts w:ascii="Times New Roman" w:hAnsi="Times New Roman" w:cs="Times New Roman"/>
          <w:sz w:val="26"/>
          <w:szCs w:val="26"/>
        </w:rPr>
        <w:t xml:space="preserve">«Молодежь Бородино в  </w:t>
      </w:r>
      <w:r w:rsidR="002F3AD3" w:rsidRPr="001C4299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="002F3AD3" w:rsidRPr="001C4299">
        <w:rPr>
          <w:rFonts w:ascii="Times New Roman" w:hAnsi="Times New Roman" w:cs="Times New Roman"/>
          <w:sz w:val="26"/>
          <w:szCs w:val="26"/>
        </w:rPr>
        <w:t xml:space="preserve"> веке»</w:t>
      </w:r>
      <w:r w:rsidR="00C35298" w:rsidRPr="001C4299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2002A2" w:rsidRDefault="002002A2" w:rsidP="0078178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программе «Молодежь Бородино в </w:t>
      </w:r>
      <w:r w:rsidRPr="00E314A5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Pr="00E314A5">
        <w:rPr>
          <w:rFonts w:ascii="Times New Roman" w:hAnsi="Times New Roman" w:cs="Times New Roman"/>
          <w:sz w:val="26"/>
          <w:szCs w:val="26"/>
        </w:rPr>
        <w:t xml:space="preserve"> веке</w:t>
      </w:r>
      <w:r>
        <w:rPr>
          <w:rFonts w:ascii="Times New Roman" w:hAnsi="Times New Roman" w:cs="Times New Roman"/>
          <w:sz w:val="26"/>
          <w:szCs w:val="26"/>
        </w:rPr>
        <w:t xml:space="preserve">» (далее  </w:t>
      </w:r>
      <w:r w:rsidR="007E3888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униципальная программа)</w:t>
      </w:r>
      <w:r w:rsidR="008062E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 разделе 1 «Паспорт муниципальной программы», столбце 2 «Ресурсное обеспечение Программы»:</w:t>
      </w:r>
    </w:p>
    <w:p w:rsidR="002002A2" w:rsidRDefault="002002A2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775796" w:rsidRDefault="002002A2" w:rsidP="006C103A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Объем бюджетных ассигнований на реализацию Программы составляет всего </w:t>
      </w:r>
      <w:r w:rsidR="00B134C0">
        <w:rPr>
          <w:rFonts w:ascii="Times New Roman" w:eastAsia="Times New Roman" w:hAnsi="Times New Roman" w:cs="Times New Roman"/>
          <w:sz w:val="26"/>
          <w:szCs w:val="26"/>
        </w:rPr>
        <w:t>23 </w:t>
      </w:r>
      <w:r w:rsidR="008F7399">
        <w:rPr>
          <w:rFonts w:ascii="Times New Roman" w:eastAsia="Times New Roman" w:hAnsi="Times New Roman" w:cs="Times New Roman"/>
          <w:sz w:val="26"/>
          <w:szCs w:val="26"/>
        </w:rPr>
        <w:t>051227,58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962B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7968" w:rsidRDefault="00317968" w:rsidP="00317968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-абзац </w:t>
      </w:r>
      <w:r w:rsidR="002C320F"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775796" w:rsidRDefault="002C320F" w:rsidP="006C103A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в 2015 году всего </w:t>
      </w:r>
      <w:r w:rsidR="008F7399">
        <w:rPr>
          <w:rFonts w:ascii="Times New Roman" w:eastAsia="Times New Roman" w:hAnsi="Times New Roman" w:cs="Times New Roman"/>
          <w:sz w:val="26"/>
          <w:szCs w:val="26"/>
        </w:rPr>
        <w:t>7 449 922,2</w:t>
      </w:r>
      <w:r w:rsidR="00F526A9">
        <w:rPr>
          <w:rFonts w:ascii="Times New Roman" w:eastAsia="Times New Roman" w:hAnsi="Times New Roman" w:cs="Times New Roman"/>
          <w:sz w:val="26"/>
          <w:szCs w:val="26"/>
        </w:rPr>
        <w:t>0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средства 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 xml:space="preserve">местного бюджета 5 214 761,55 рублей, средства 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краевого бюджета  </w:t>
      </w:r>
      <w:r w:rsidR="008F7399">
        <w:rPr>
          <w:rFonts w:ascii="Times New Roman" w:eastAsia="Times New Roman" w:hAnsi="Times New Roman" w:cs="Times New Roman"/>
          <w:sz w:val="26"/>
          <w:szCs w:val="26"/>
        </w:rPr>
        <w:t>2 235 160,65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7E3888" w:rsidRDefault="007E3888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233F01">
        <w:rPr>
          <w:rFonts w:ascii="Times New Roman" w:hAnsi="Times New Roman" w:cs="Times New Roman"/>
          <w:sz w:val="26"/>
          <w:szCs w:val="26"/>
        </w:rPr>
        <w:t xml:space="preserve">В </w:t>
      </w:r>
      <w:r w:rsidR="0095495D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униципальной программе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33F01">
        <w:rPr>
          <w:rFonts w:ascii="Times New Roman" w:hAnsi="Times New Roman" w:cs="Times New Roman"/>
          <w:sz w:val="26"/>
          <w:szCs w:val="26"/>
        </w:rPr>
        <w:t xml:space="preserve">разделе 8 </w:t>
      </w:r>
      <w:r w:rsidR="00233F01" w:rsidRPr="00233F01">
        <w:rPr>
          <w:rFonts w:ascii="Times New Roman" w:hAnsi="Times New Roman" w:cs="Times New Roman"/>
          <w:sz w:val="26"/>
          <w:szCs w:val="26"/>
        </w:rPr>
        <w:t>«</w:t>
      </w:r>
      <w:r w:rsidR="00233F01" w:rsidRPr="00233F01">
        <w:rPr>
          <w:rStyle w:val="s2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Информация о ресурсном обеспечении и прогнозной оценке расходов</w:t>
      </w:r>
      <w:r w:rsidR="00233F01" w:rsidRPr="00233F01">
        <w:rPr>
          <w:rStyle w:val="apple-converted-space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 </w:t>
      </w:r>
      <w:r w:rsidR="00233F01" w:rsidRPr="00233F01">
        <w:rPr>
          <w:rStyle w:val="s2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на реализацию целей программы</w:t>
      </w:r>
      <w:r w:rsidR="00233F01" w:rsidRPr="00233F0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A0884" w:rsidRDefault="007E3888" w:rsidP="008062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26506">
        <w:rPr>
          <w:rFonts w:ascii="Times New Roman" w:hAnsi="Times New Roman" w:cs="Times New Roman"/>
          <w:sz w:val="26"/>
          <w:szCs w:val="26"/>
        </w:rPr>
        <w:t>абзац 1 изложить в новой редакции:</w:t>
      </w:r>
    </w:p>
    <w:p w:rsidR="00226506" w:rsidRDefault="007E3888" w:rsidP="00205EC4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Общий объем финансирования Программы на 2014 – 2017 годы составляет:    </w:t>
      </w:r>
      <w:r w:rsidR="00F526A9">
        <w:rPr>
          <w:rFonts w:ascii="Times New Roman" w:eastAsia="Times New Roman" w:hAnsi="Times New Roman" w:cs="Times New Roman"/>
          <w:sz w:val="26"/>
          <w:szCs w:val="26"/>
        </w:rPr>
        <w:t>23</w:t>
      </w:r>
      <w:r w:rsidR="002E68EA">
        <w:rPr>
          <w:rFonts w:ascii="Times New Roman" w:eastAsia="Times New Roman" w:hAnsi="Times New Roman" w:cs="Times New Roman"/>
          <w:sz w:val="26"/>
          <w:szCs w:val="26"/>
        </w:rPr>
        <w:t> </w:t>
      </w:r>
      <w:r w:rsidR="00F526A9">
        <w:rPr>
          <w:rFonts w:ascii="Times New Roman" w:eastAsia="Times New Roman" w:hAnsi="Times New Roman" w:cs="Times New Roman"/>
          <w:sz w:val="26"/>
          <w:szCs w:val="26"/>
        </w:rPr>
        <w:t>051</w:t>
      </w:r>
      <w:r w:rsidR="002E68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26A9">
        <w:rPr>
          <w:rFonts w:ascii="Times New Roman" w:eastAsia="Times New Roman" w:hAnsi="Times New Roman" w:cs="Times New Roman"/>
          <w:sz w:val="26"/>
          <w:szCs w:val="26"/>
        </w:rPr>
        <w:t>227,58</w:t>
      </w:r>
      <w:r w:rsidR="00F526A9" w:rsidRPr="00E314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36FD2">
        <w:rPr>
          <w:rFonts w:ascii="Times New Roman" w:hAnsi="Times New Roman" w:cs="Times New Roman"/>
          <w:sz w:val="26"/>
          <w:szCs w:val="26"/>
        </w:rPr>
        <w:t>.</w:t>
      </w:r>
    </w:p>
    <w:p w:rsidR="00B36FD2" w:rsidRDefault="00B36FD2" w:rsidP="00B36FD2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-абзац 3 изложить в новой редакции:</w:t>
      </w:r>
    </w:p>
    <w:p w:rsidR="00B36FD2" w:rsidRDefault="00B36FD2" w:rsidP="00B36FD2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в 2015 году всего </w:t>
      </w:r>
      <w:r w:rsidR="00F526A9">
        <w:rPr>
          <w:rFonts w:ascii="Times New Roman" w:eastAsia="Times New Roman" w:hAnsi="Times New Roman" w:cs="Times New Roman"/>
          <w:sz w:val="26"/>
          <w:szCs w:val="26"/>
        </w:rPr>
        <w:t>7 449 922,20</w:t>
      </w:r>
      <w:r w:rsidR="00F526A9" w:rsidRPr="00E314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рублей, в том числе средства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местного бюджета 5 214 761,55 рублей, средства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краевого бюджета   </w:t>
      </w:r>
      <w:r w:rsidR="00F526A9">
        <w:rPr>
          <w:rFonts w:ascii="Times New Roman" w:eastAsia="Times New Roman" w:hAnsi="Times New Roman" w:cs="Times New Roman"/>
          <w:sz w:val="26"/>
          <w:szCs w:val="26"/>
        </w:rPr>
        <w:t xml:space="preserve">2 235 160,65 </w:t>
      </w:r>
      <w:r>
        <w:rPr>
          <w:rFonts w:ascii="Times New Roman" w:eastAsia="Times New Roman" w:hAnsi="Times New Roman" w:cs="Times New Roman"/>
          <w:sz w:val="26"/>
          <w:szCs w:val="26"/>
        </w:rPr>
        <w:t>рублей».</w:t>
      </w:r>
    </w:p>
    <w:p w:rsidR="00824998" w:rsidRDefault="00C53977" w:rsidP="00C539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CA7B7C">
        <w:rPr>
          <w:rFonts w:ascii="Times New Roman" w:hAnsi="Times New Roman" w:cs="Times New Roman"/>
          <w:sz w:val="26"/>
          <w:szCs w:val="26"/>
        </w:rPr>
        <w:t>П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риложения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1, 2 к</w:t>
      </w:r>
      <w:r w:rsidR="001B7BCA">
        <w:rPr>
          <w:rFonts w:ascii="Times New Roman" w:hAnsi="Times New Roman" w:cs="Times New Roman"/>
          <w:sz w:val="26"/>
          <w:szCs w:val="26"/>
        </w:rPr>
        <w:t xml:space="preserve"> паспорту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="00CA7B7C">
        <w:rPr>
          <w:rFonts w:ascii="Times New Roman" w:hAnsi="Times New Roman" w:cs="Times New Roman"/>
          <w:sz w:val="26"/>
          <w:szCs w:val="26"/>
        </w:rPr>
        <w:t>М</w:t>
      </w:r>
      <w:r w:rsidR="00F835E5" w:rsidRPr="00E314A5">
        <w:rPr>
          <w:rFonts w:ascii="Times New Roman" w:hAnsi="Times New Roman" w:cs="Times New Roman"/>
          <w:sz w:val="26"/>
          <w:szCs w:val="26"/>
        </w:rPr>
        <w:t>униципальной программ</w:t>
      </w:r>
      <w:r w:rsidR="001B7BCA">
        <w:rPr>
          <w:rFonts w:ascii="Times New Roman" w:hAnsi="Times New Roman" w:cs="Times New Roman"/>
          <w:sz w:val="26"/>
          <w:szCs w:val="26"/>
        </w:rPr>
        <w:t>ы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 изложить в новой редакции </w:t>
      </w:r>
      <w:r w:rsidR="00A139F2" w:rsidRPr="00E314A5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1,2</w:t>
      </w:r>
      <w:r w:rsidR="00CA7B7C">
        <w:rPr>
          <w:rFonts w:ascii="Times New Roman" w:hAnsi="Times New Roman" w:cs="Times New Roman"/>
          <w:sz w:val="26"/>
          <w:szCs w:val="26"/>
        </w:rPr>
        <w:t xml:space="preserve"> к данному Постановлению.</w:t>
      </w:r>
    </w:p>
    <w:p w:rsidR="006C47C5" w:rsidRDefault="006C47C5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A7B7C" w:rsidRDefault="00CA7B7C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1.4. </w:t>
      </w:r>
      <w:r w:rsidR="009A04E4">
        <w:rPr>
          <w:rFonts w:ascii="Times New Roman" w:hAnsi="Times New Roman" w:cs="Times New Roman"/>
          <w:sz w:val="26"/>
          <w:szCs w:val="26"/>
        </w:rPr>
        <w:t>В п</w:t>
      </w:r>
      <w:r w:rsidR="009C7526">
        <w:rPr>
          <w:rFonts w:ascii="Times New Roman" w:hAnsi="Times New Roman" w:cs="Times New Roman"/>
          <w:sz w:val="26"/>
          <w:szCs w:val="26"/>
        </w:rPr>
        <w:t>риложении</w:t>
      </w:r>
      <w:r w:rsidR="00C25C77">
        <w:rPr>
          <w:rFonts w:ascii="Times New Roman" w:hAnsi="Times New Roman" w:cs="Times New Roman"/>
          <w:sz w:val="26"/>
          <w:szCs w:val="26"/>
        </w:rPr>
        <w:t xml:space="preserve"> 1.1 к муниципальной программе в </w:t>
      </w:r>
      <w:r w:rsidR="008557EE">
        <w:rPr>
          <w:rFonts w:ascii="Times New Roman" w:hAnsi="Times New Roman" w:cs="Times New Roman"/>
          <w:sz w:val="26"/>
          <w:szCs w:val="26"/>
        </w:rPr>
        <w:t>разделе 1 «Паспорт подпрограммы</w:t>
      </w:r>
      <w:r w:rsidR="00FA74FA">
        <w:rPr>
          <w:rFonts w:ascii="Times New Roman" w:hAnsi="Times New Roman" w:cs="Times New Roman"/>
          <w:sz w:val="26"/>
          <w:szCs w:val="26"/>
        </w:rPr>
        <w:t>»</w:t>
      </w:r>
      <w:r w:rsidR="00D045B9">
        <w:rPr>
          <w:rFonts w:ascii="Times New Roman" w:hAnsi="Times New Roman" w:cs="Times New Roman"/>
          <w:sz w:val="26"/>
          <w:szCs w:val="26"/>
        </w:rPr>
        <w:t>, столбц</w:t>
      </w:r>
      <w:r w:rsidR="007E7D2A">
        <w:rPr>
          <w:rFonts w:ascii="Times New Roman" w:hAnsi="Times New Roman" w:cs="Times New Roman"/>
          <w:sz w:val="26"/>
          <w:szCs w:val="26"/>
        </w:rPr>
        <w:t>е 2 строке</w:t>
      </w:r>
      <w:r w:rsidR="00D045B9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подпрограммы»</w:t>
      </w:r>
      <w:r w:rsidR="007E7D2A">
        <w:rPr>
          <w:rFonts w:ascii="Times New Roman" w:hAnsi="Times New Roman" w:cs="Times New Roman"/>
          <w:sz w:val="26"/>
          <w:szCs w:val="26"/>
        </w:rPr>
        <w:t>:</w:t>
      </w:r>
    </w:p>
    <w:p w:rsidR="007E7D2A" w:rsidRDefault="007E7D2A" w:rsidP="00EB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7E7D2A" w:rsidRDefault="000A201C" w:rsidP="000A201C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на реализацию мероприятий подпрограммы составляет всего </w:t>
      </w:r>
      <w:r w:rsidR="00F12EBF">
        <w:rPr>
          <w:rFonts w:ascii="Times New Roman" w:hAnsi="Times New Roman" w:cs="Times New Roman"/>
          <w:sz w:val="26"/>
          <w:szCs w:val="26"/>
        </w:rPr>
        <w:t>21 855 027,58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</w:t>
      </w:r>
      <w:r w:rsidR="00D00FB5">
        <w:rPr>
          <w:rFonts w:ascii="Times New Roman" w:hAnsi="Times New Roman" w:cs="Times New Roman"/>
          <w:sz w:val="26"/>
          <w:szCs w:val="26"/>
        </w:rPr>
        <w:t xml:space="preserve"> в том числе средства местного бюджета 16 391 136,09,</w:t>
      </w:r>
      <w:r w:rsidRPr="00E314A5">
        <w:rPr>
          <w:rFonts w:ascii="Times New Roman" w:hAnsi="Times New Roman" w:cs="Times New Roman"/>
          <w:sz w:val="26"/>
          <w:szCs w:val="26"/>
        </w:rPr>
        <w:t xml:space="preserve"> средства краевого бюджета – </w:t>
      </w:r>
      <w:r w:rsidR="0063510D">
        <w:rPr>
          <w:rFonts w:ascii="Times New Roman" w:hAnsi="Times New Roman" w:cs="Times New Roman"/>
          <w:sz w:val="26"/>
          <w:szCs w:val="26"/>
        </w:rPr>
        <w:t>5 46</w:t>
      </w:r>
      <w:r w:rsidR="00D37988">
        <w:rPr>
          <w:rFonts w:ascii="Times New Roman" w:hAnsi="Times New Roman" w:cs="Times New Roman"/>
          <w:sz w:val="26"/>
          <w:szCs w:val="26"/>
        </w:rPr>
        <w:t>3 891,49</w:t>
      </w:r>
      <w:r w:rsidRPr="00E314A5">
        <w:rPr>
          <w:rFonts w:ascii="Times New Roman" w:hAnsi="Times New Roman" w:cs="Times New Roman"/>
          <w:sz w:val="26"/>
          <w:szCs w:val="26"/>
        </w:rPr>
        <w:t xml:space="preserve"> 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B5DC6">
        <w:rPr>
          <w:rFonts w:ascii="Times New Roman" w:hAnsi="Times New Roman" w:cs="Times New Roman"/>
          <w:sz w:val="26"/>
          <w:szCs w:val="26"/>
        </w:rPr>
        <w:t>.</w:t>
      </w:r>
    </w:p>
    <w:p w:rsidR="00EB5DC6" w:rsidRDefault="00EB5DC6" w:rsidP="00EB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E5AB8">
        <w:rPr>
          <w:rFonts w:ascii="Times New Roman" w:hAnsi="Times New Roman" w:cs="Times New Roman"/>
          <w:sz w:val="26"/>
          <w:szCs w:val="26"/>
        </w:rPr>
        <w:t>абзац 3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FA7ABD" w:rsidRDefault="00FA7ABD" w:rsidP="00FA7ABD">
      <w:pPr>
        <w:snapToGrid w:val="0"/>
        <w:spacing w:after="0" w:line="240" w:lineRule="auto"/>
        <w:ind w:left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в 2015 году всего </w:t>
      </w:r>
      <w:r w:rsidR="00225FAA">
        <w:rPr>
          <w:rFonts w:ascii="Times New Roman" w:hAnsi="Times New Roman" w:cs="Times New Roman"/>
          <w:sz w:val="26"/>
          <w:szCs w:val="26"/>
        </w:rPr>
        <w:t>7 040 922,20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   в том числе местный бюджет – </w:t>
      </w:r>
      <w:r>
        <w:rPr>
          <w:rFonts w:ascii="Times New Roman" w:hAnsi="Times New Roman" w:cs="Times New Roman"/>
          <w:sz w:val="26"/>
          <w:szCs w:val="26"/>
        </w:rPr>
        <w:t xml:space="preserve">4 805 761,55 </w:t>
      </w:r>
      <w:r w:rsidRPr="00E314A5">
        <w:rPr>
          <w:rFonts w:ascii="Times New Roman" w:hAnsi="Times New Roman" w:cs="Times New Roman"/>
          <w:sz w:val="26"/>
          <w:szCs w:val="26"/>
        </w:rPr>
        <w:t>рублей;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hAnsi="Times New Roman" w:cs="Times New Roman"/>
          <w:sz w:val="26"/>
          <w:szCs w:val="26"/>
        </w:rPr>
        <w:t xml:space="preserve">краевой бюджет – </w:t>
      </w:r>
      <w:r w:rsidR="00225FAA">
        <w:rPr>
          <w:rFonts w:ascii="Times New Roman" w:hAnsi="Times New Roman" w:cs="Times New Roman"/>
          <w:sz w:val="26"/>
          <w:szCs w:val="26"/>
        </w:rPr>
        <w:t>2 235 160,65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1E1D2F">
        <w:rPr>
          <w:rFonts w:ascii="Times New Roman" w:hAnsi="Times New Roman" w:cs="Times New Roman"/>
          <w:sz w:val="26"/>
          <w:szCs w:val="26"/>
        </w:rPr>
        <w:t>.</w:t>
      </w:r>
    </w:p>
    <w:p w:rsidR="00FE5AB8" w:rsidRDefault="00FE5AB8" w:rsidP="00F1402F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FE5AB8">
        <w:rPr>
          <w:rFonts w:ascii="Times New Roman" w:hAnsi="Times New Roman" w:cs="Times New Roman"/>
          <w:sz w:val="26"/>
          <w:szCs w:val="26"/>
        </w:rPr>
        <w:t>.5.</w:t>
      </w:r>
      <w:r w:rsidR="009A04E4">
        <w:rPr>
          <w:rFonts w:ascii="Times New Roman" w:hAnsi="Times New Roman" w:cs="Times New Roman"/>
          <w:sz w:val="26"/>
          <w:szCs w:val="26"/>
        </w:rPr>
        <w:t xml:space="preserve"> В п</w:t>
      </w:r>
      <w:r w:rsidRPr="00FE5AB8">
        <w:rPr>
          <w:rFonts w:ascii="Times New Roman" w:hAnsi="Times New Roman" w:cs="Times New Roman"/>
          <w:sz w:val="26"/>
          <w:szCs w:val="26"/>
        </w:rPr>
        <w:t>риложени</w:t>
      </w:r>
      <w:r w:rsidR="009C7526">
        <w:rPr>
          <w:rFonts w:ascii="Times New Roman" w:hAnsi="Times New Roman" w:cs="Times New Roman"/>
          <w:sz w:val="26"/>
          <w:szCs w:val="26"/>
        </w:rPr>
        <w:t>и</w:t>
      </w:r>
      <w:r w:rsidRPr="00FE5AB8">
        <w:rPr>
          <w:rFonts w:ascii="Times New Roman" w:hAnsi="Times New Roman" w:cs="Times New Roman"/>
          <w:sz w:val="26"/>
          <w:szCs w:val="26"/>
        </w:rPr>
        <w:t xml:space="preserve"> 1.1 к муниципальной программе в</w:t>
      </w:r>
      <w:r w:rsidR="00155E4A">
        <w:rPr>
          <w:rFonts w:ascii="Times New Roman" w:hAnsi="Times New Roman" w:cs="Times New Roman"/>
          <w:sz w:val="26"/>
          <w:szCs w:val="26"/>
        </w:rPr>
        <w:t xml:space="preserve"> разделе 2</w:t>
      </w:r>
      <w:r w:rsidR="00A75700">
        <w:rPr>
          <w:rFonts w:ascii="Times New Roman" w:hAnsi="Times New Roman" w:cs="Times New Roman"/>
          <w:sz w:val="26"/>
          <w:szCs w:val="26"/>
        </w:rPr>
        <w:t xml:space="preserve"> </w:t>
      </w:r>
      <w:r w:rsidR="00155E4A">
        <w:rPr>
          <w:rFonts w:ascii="Times New Roman" w:hAnsi="Times New Roman" w:cs="Times New Roman"/>
          <w:sz w:val="26"/>
          <w:szCs w:val="26"/>
        </w:rPr>
        <w:t xml:space="preserve">подразделе </w:t>
      </w:r>
      <w:r w:rsidRPr="00FE5AB8">
        <w:rPr>
          <w:rFonts w:ascii="Times New Roman" w:hAnsi="Times New Roman" w:cs="Times New Roman"/>
          <w:sz w:val="26"/>
          <w:szCs w:val="26"/>
        </w:rPr>
        <w:t>2.7  «Обоснование финансовых, материальных и трудовых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FE5AB8">
        <w:rPr>
          <w:rFonts w:ascii="Times New Roman" w:hAnsi="Times New Roman" w:cs="Times New Roman"/>
          <w:sz w:val="26"/>
          <w:szCs w:val="26"/>
        </w:rPr>
        <w:t>затрат (ресурсное обеспечение подпрограммы) с указанием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FE5AB8">
        <w:rPr>
          <w:rFonts w:ascii="Times New Roman" w:hAnsi="Times New Roman" w:cs="Times New Roman"/>
          <w:sz w:val="26"/>
          <w:szCs w:val="26"/>
        </w:rPr>
        <w:t>источников финансирования»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E5AB8" w:rsidRDefault="008873C1" w:rsidP="00FE5AB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0062F4" w:rsidRDefault="008873C1" w:rsidP="000062F4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на реализацию мероприятий подпрограммы составляет всего </w:t>
      </w:r>
      <w:r w:rsidR="00F12EBF">
        <w:rPr>
          <w:rFonts w:ascii="Times New Roman" w:hAnsi="Times New Roman" w:cs="Times New Roman"/>
          <w:sz w:val="26"/>
          <w:szCs w:val="26"/>
        </w:rPr>
        <w:t>21 855 027,58</w:t>
      </w:r>
      <w:r w:rsidR="00F12EBF" w:rsidRPr="00E314A5">
        <w:rPr>
          <w:rFonts w:ascii="Times New Roman" w:hAnsi="Times New Roman" w:cs="Times New Roman"/>
          <w:sz w:val="26"/>
          <w:szCs w:val="26"/>
        </w:rPr>
        <w:t xml:space="preserve"> </w:t>
      </w:r>
      <w:r w:rsidR="000062F4" w:rsidRPr="00E314A5">
        <w:rPr>
          <w:rFonts w:ascii="Times New Roman" w:hAnsi="Times New Roman" w:cs="Times New Roman"/>
          <w:sz w:val="26"/>
          <w:szCs w:val="26"/>
        </w:rPr>
        <w:t>рублей,</w:t>
      </w:r>
      <w:r w:rsidR="000062F4">
        <w:rPr>
          <w:rFonts w:ascii="Times New Roman" w:hAnsi="Times New Roman" w:cs="Times New Roman"/>
          <w:sz w:val="26"/>
          <w:szCs w:val="26"/>
        </w:rPr>
        <w:t xml:space="preserve"> в том числе средства местного бюджета 16 391 136,09,</w:t>
      </w:r>
      <w:r w:rsidR="000062F4" w:rsidRPr="00E314A5">
        <w:rPr>
          <w:rFonts w:ascii="Times New Roman" w:hAnsi="Times New Roman" w:cs="Times New Roman"/>
          <w:sz w:val="26"/>
          <w:szCs w:val="26"/>
        </w:rPr>
        <w:t xml:space="preserve"> средства краевого бюджета – </w:t>
      </w:r>
      <w:r w:rsidR="005C7A40">
        <w:rPr>
          <w:rFonts w:ascii="Times New Roman" w:hAnsi="Times New Roman" w:cs="Times New Roman"/>
          <w:sz w:val="26"/>
          <w:szCs w:val="26"/>
        </w:rPr>
        <w:t>5 463 891,49</w:t>
      </w:r>
      <w:r w:rsidR="000062F4" w:rsidRPr="00E314A5">
        <w:rPr>
          <w:rFonts w:ascii="Times New Roman" w:hAnsi="Times New Roman" w:cs="Times New Roman"/>
          <w:sz w:val="26"/>
          <w:szCs w:val="26"/>
        </w:rPr>
        <w:t>рублей</w:t>
      </w:r>
      <w:r w:rsidR="000062F4">
        <w:rPr>
          <w:rFonts w:ascii="Times New Roman" w:hAnsi="Times New Roman" w:cs="Times New Roman"/>
          <w:sz w:val="26"/>
          <w:szCs w:val="26"/>
        </w:rPr>
        <w:t>».</w:t>
      </w:r>
    </w:p>
    <w:p w:rsidR="000062F4" w:rsidRDefault="000062F4" w:rsidP="000062F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3 изложить в новой редакции:</w:t>
      </w:r>
    </w:p>
    <w:p w:rsidR="000062F4" w:rsidRDefault="000062F4" w:rsidP="000062F4">
      <w:pPr>
        <w:snapToGrid w:val="0"/>
        <w:spacing w:after="0" w:line="240" w:lineRule="auto"/>
        <w:ind w:left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в 2015 году всего </w:t>
      </w:r>
      <w:r w:rsidR="003B2DEC">
        <w:rPr>
          <w:rFonts w:ascii="Times New Roman" w:hAnsi="Times New Roman" w:cs="Times New Roman"/>
          <w:sz w:val="26"/>
          <w:szCs w:val="26"/>
        </w:rPr>
        <w:t>7 040 922,20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   в том числе местный бюджет – </w:t>
      </w:r>
      <w:r>
        <w:rPr>
          <w:rFonts w:ascii="Times New Roman" w:hAnsi="Times New Roman" w:cs="Times New Roman"/>
          <w:sz w:val="26"/>
          <w:szCs w:val="26"/>
        </w:rPr>
        <w:t xml:space="preserve">4 805 761,55 </w:t>
      </w:r>
      <w:r w:rsidRPr="00E314A5">
        <w:rPr>
          <w:rFonts w:ascii="Times New Roman" w:hAnsi="Times New Roman" w:cs="Times New Roman"/>
          <w:sz w:val="26"/>
          <w:szCs w:val="26"/>
        </w:rPr>
        <w:t>рублей;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hAnsi="Times New Roman" w:cs="Times New Roman"/>
          <w:sz w:val="26"/>
          <w:szCs w:val="26"/>
        </w:rPr>
        <w:t xml:space="preserve">краевой бюджет – </w:t>
      </w:r>
      <w:r w:rsidR="003B2DEC">
        <w:rPr>
          <w:rFonts w:ascii="Times New Roman" w:hAnsi="Times New Roman" w:cs="Times New Roman"/>
          <w:sz w:val="26"/>
          <w:szCs w:val="26"/>
        </w:rPr>
        <w:t>2 235 160,65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F835E5" w:rsidRDefault="00F83574" w:rsidP="00F835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1.6.П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2 к подпрограмме «Вовлечение молодежи Бородино в социальную практику» изложить в новой редакции согласно Прило</w:t>
      </w:r>
      <w:r w:rsidR="005D2F2F">
        <w:rPr>
          <w:rFonts w:ascii="Times New Roman" w:hAnsi="Times New Roman" w:cs="Times New Roman"/>
          <w:sz w:val="26"/>
          <w:szCs w:val="26"/>
        </w:rPr>
        <w:t xml:space="preserve">жению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5D2F2F">
        <w:rPr>
          <w:rFonts w:ascii="Times New Roman" w:hAnsi="Times New Roman" w:cs="Times New Roman"/>
          <w:sz w:val="26"/>
          <w:szCs w:val="26"/>
        </w:rPr>
        <w:t>3 к данному Постановлению;</w:t>
      </w:r>
    </w:p>
    <w:p w:rsidR="002F3AD3" w:rsidRPr="00E314A5" w:rsidRDefault="007E1394" w:rsidP="008708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E314A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314A5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Pr="00E314A5">
        <w:rPr>
          <w:rFonts w:ascii="Times New Roman" w:eastAsia="Times New Roman" w:hAnsi="Times New Roman" w:cs="Times New Roman"/>
          <w:sz w:val="26"/>
          <w:szCs w:val="26"/>
        </w:rPr>
        <w:t>Рабекину</w:t>
      </w:r>
      <w:proofErr w:type="spellEnd"/>
      <w:r w:rsidRPr="00E314A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1394" w:rsidRPr="00E314A5" w:rsidRDefault="002B0A04" w:rsidP="008708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3.</w:t>
      </w:r>
      <w:r w:rsidR="007E1394" w:rsidRPr="00E314A5">
        <w:rPr>
          <w:rFonts w:ascii="Times New Roman" w:hAnsi="Times New Roman" w:cs="Times New Roman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E314A5" w:rsidRDefault="002B0A04" w:rsidP="008708A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4.</w:t>
      </w:r>
      <w:r w:rsidR="007E1394" w:rsidRPr="00E314A5">
        <w:rPr>
          <w:rFonts w:ascii="Times New Roman" w:hAnsi="Times New Roman" w:cs="Times New Roman"/>
          <w:sz w:val="26"/>
          <w:szCs w:val="26"/>
        </w:rPr>
        <w:t>Постановление вступает в силу со дня, следующего за днем его официального опубликования</w:t>
      </w:r>
      <w:r w:rsidR="007E1394" w:rsidRPr="00864E47">
        <w:rPr>
          <w:rFonts w:ascii="Times New Roman" w:hAnsi="Times New Roman" w:cs="Times New Roman"/>
          <w:sz w:val="26"/>
          <w:szCs w:val="26"/>
        </w:rPr>
        <w:t>.</w:t>
      </w:r>
    </w:p>
    <w:p w:rsidR="007E1394" w:rsidRPr="00E314A5" w:rsidRDefault="007E1394" w:rsidP="00B424E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A736A8" w:rsidP="00A736A8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</w:t>
      </w:r>
      <w:r w:rsidR="007E1394">
        <w:rPr>
          <w:rFonts w:ascii="Times New Roman" w:hAnsi="Times New Roman" w:cs="Times New Roman"/>
          <w:sz w:val="26"/>
          <w:szCs w:val="26"/>
        </w:rPr>
        <w:t xml:space="preserve">ава города Бородино                                       </w:t>
      </w:r>
      <w:r w:rsidR="00FD1282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7E1394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А.Н. Борчуков</w:t>
      </w:r>
    </w:p>
    <w:p w:rsidR="00B977FC" w:rsidRDefault="00B977FC"/>
    <w:sectPr w:rsidR="00B977FC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44F8"/>
    <w:multiLevelType w:val="multilevel"/>
    <w:tmpl w:val="286C19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3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062F4"/>
    <w:rsid w:val="000111CF"/>
    <w:rsid w:val="00014E65"/>
    <w:rsid w:val="000359C0"/>
    <w:rsid w:val="0003741D"/>
    <w:rsid w:val="00045383"/>
    <w:rsid w:val="000669AD"/>
    <w:rsid w:val="0007283E"/>
    <w:rsid w:val="00082D31"/>
    <w:rsid w:val="000874CC"/>
    <w:rsid w:val="00093EBD"/>
    <w:rsid w:val="000A201C"/>
    <w:rsid w:val="000A3A67"/>
    <w:rsid w:val="000C5132"/>
    <w:rsid w:val="000D0DBD"/>
    <w:rsid w:val="000D158C"/>
    <w:rsid w:val="000D3967"/>
    <w:rsid w:val="000E340E"/>
    <w:rsid w:val="000F7E96"/>
    <w:rsid w:val="00103C08"/>
    <w:rsid w:val="0010626F"/>
    <w:rsid w:val="0011543E"/>
    <w:rsid w:val="001168A8"/>
    <w:rsid w:val="00120E12"/>
    <w:rsid w:val="001210E7"/>
    <w:rsid w:val="00130085"/>
    <w:rsid w:val="00131A92"/>
    <w:rsid w:val="00132151"/>
    <w:rsid w:val="0013726C"/>
    <w:rsid w:val="00145F59"/>
    <w:rsid w:val="00150F01"/>
    <w:rsid w:val="00155E4A"/>
    <w:rsid w:val="00157EE0"/>
    <w:rsid w:val="001630FE"/>
    <w:rsid w:val="001710F9"/>
    <w:rsid w:val="00190337"/>
    <w:rsid w:val="00192319"/>
    <w:rsid w:val="001B3ABE"/>
    <w:rsid w:val="001B5F77"/>
    <w:rsid w:val="001B7BCA"/>
    <w:rsid w:val="001C4299"/>
    <w:rsid w:val="001C5F3D"/>
    <w:rsid w:val="001E10B4"/>
    <w:rsid w:val="001E1D2F"/>
    <w:rsid w:val="001E762B"/>
    <w:rsid w:val="001F1CEA"/>
    <w:rsid w:val="002002A2"/>
    <w:rsid w:val="002050E0"/>
    <w:rsid w:val="00205EC4"/>
    <w:rsid w:val="00207B09"/>
    <w:rsid w:val="00211130"/>
    <w:rsid w:val="002213F0"/>
    <w:rsid w:val="0022580F"/>
    <w:rsid w:val="00225FAA"/>
    <w:rsid w:val="00226506"/>
    <w:rsid w:val="00233F01"/>
    <w:rsid w:val="00242C84"/>
    <w:rsid w:val="00245227"/>
    <w:rsid w:val="00265EEE"/>
    <w:rsid w:val="00274045"/>
    <w:rsid w:val="00274941"/>
    <w:rsid w:val="0027600C"/>
    <w:rsid w:val="00282A50"/>
    <w:rsid w:val="0029580D"/>
    <w:rsid w:val="002A283C"/>
    <w:rsid w:val="002A6DFB"/>
    <w:rsid w:val="002B0A04"/>
    <w:rsid w:val="002B4078"/>
    <w:rsid w:val="002B4699"/>
    <w:rsid w:val="002C090D"/>
    <w:rsid w:val="002C320F"/>
    <w:rsid w:val="002C578B"/>
    <w:rsid w:val="002D333F"/>
    <w:rsid w:val="002E68EA"/>
    <w:rsid w:val="002F2476"/>
    <w:rsid w:val="002F2E4F"/>
    <w:rsid w:val="002F3AD3"/>
    <w:rsid w:val="00306EB5"/>
    <w:rsid w:val="00311BD7"/>
    <w:rsid w:val="00315D95"/>
    <w:rsid w:val="00317968"/>
    <w:rsid w:val="00320525"/>
    <w:rsid w:val="003540C8"/>
    <w:rsid w:val="003739DE"/>
    <w:rsid w:val="003803E7"/>
    <w:rsid w:val="00382D09"/>
    <w:rsid w:val="00384CEC"/>
    <w:rsid w:val="00384DC5"/>
    <w:rsid w:val="00391852"/>
    <w:rsid w:val="00392F22"/>
    <w:rsid w:val="003A0884"/>
    <w:rsid w:val="003B2DEC"/>
    <w:rsid w:val="003B331C"/>
    <w:rsid w:val="003B61AC"/>
    <w:rsid w:val="003C32FC"/>
    <w:rsid w:val="003C3973"/>
    <w:rsid w:val="003D2FBA"/>
    <w:rsid w:val="003F1B24"/>
    <w:rsid w:val="003F650F"/>
    <w:rsid w:val="004050C7"/>
    <w:rsid w:val="0041750B"/>
    <w:rsid w:val="0042416D"/>
    <w:rsid w:val="00427046"/>
    <w:rsid w:val="004315A3"/>
    <w:rsid w:val="00436A66"/>
    <w:rsid w:val="0043746D"/>
    <w:rsid w:val="004430BC"/>
    <w:rsid w:val="004466AE"/>
    <w:rsid w:val="0045099E"/>
    <w:rsid w:val="00451CF8"/>
    <w:rsid w:val="0046212C"/>
    <w:rsid w:val="004718AD"/>
    <w:rsid w:val="00480F37"/>
    <w:rsid w:val="0048382A"/>
    <w:rsid w:val="004B3AC1"/>
    <w:rsid w:val="004C118D"/>
    <w:rsid w:val="004C4638"/>
    <w:rsid w:val="004D5620"/>
    <w:rsid w:val="004D7033"/>
    <w:rsid w:val="004D7A57"/>
    <w:rsid w:val="004E6208"/>
    <w:rsid w:val="004F5929"/>
    <w:rsid w:val="004F7C18"/>
    <w:rsid w:val="005027B5"/>
    <w:rsid w:val="00503879"/>
    <w:rsid w:val="00507C62"/>
    <w:rsid w:val="00512192"/>
    <w:rsid w:val="00516A8B"/>
    <w:rsid w:val="00520928"/>
    <w:rsid w:val="005344F6"/>
    <w:rsid w:val="005444DD"/>
    <w:rsid w:val="00553E5D"/>
    <w:rsid w:val="005544D3"/>
    <w:rsid w:val="005601B9"/>
    <w:rsid w:val="00562DAA"/>
    <w:rsid w:val="00567114"/>
    <w:rsid w:val="005703F6"/>
    <w:rsid w:val="0057099D"/>
    <w:rsid w:val="005752EA"/>
    <w:rsid w:val="00586091"/>
    <w:rsid w:val="00587DF0"/>
    <w:rsid w:val="00590855"/>
    <w:rsid w:val="00592D18"/>
    <w:rsid w:val="00594702"/>
    <w:rsid w:val="005A64B7"/>
    <w:rsid w:val="005A7198"/>
    <w:rsid w:val="005B660B"/>
    <w:rsid w:val="005B6712"/>
    <w:rsid w:val="005C7A40"/>
    <w:rsid w:val="005D2F2F"/>
    <w:rsid w:val="00602663"/>
    <w:rsid w:val="0060366C"/>
    <w:rsid w:val="006065C3"/>
    <w:rsid w:val="00612EBD"/>
    <w:rsid w:val="006155A9"/>
    <w:rsid w:val="00621E76"/>
    <w:rsid w:val="00627341"/>
    <w:rsid w:val="0063510D"/>
    <w:rsid w:val="00636E3D"/>
    <w:rsid w:val="006440AB"/>
    <w:rsid w:val="00654E0C"/>
    <w:rsid w:val="00660916"/>
    <w:rsid w:val="0066700C"/>
    <w:rsid w:val="00681E87"/>
    <w:rsid w:val="00683C3F"/>
    <w:rsid w:val="00685FCC"/>
    <w:rsid w:val="0068668A"/>
    <w:rsid w:val="00692774"/>
    <w:rsid w:val="006B0B8C"/>
    <w:rsid w:val="006B764B"/>
    <w:rsid w:val="006B77B9"/>
    <w:rsid w:val="006C103A"/>
    <w:rsid w:val="006C47C5"/>
    <w:rsid w:val="006C65B6"/>
    <w:rsid w:val="006D5910"/>
    <w:rsid w:val="006D7931"/>
    <w:rsid w:val="006F0404"/>
    <w:rsid w:val="00702BFB"/>
    <w:rsid w:val="00706FC3"/>
    <w:rsid w:val="0071176D"/>
    <w:rsid w:val="007140D2"/>
    <w:rsid w:val="007205E6"/>
    <w:rsid w:val="00726FD0"/>
    <w:rsid w:val="00737547"/>
    <w:rsid w:val="00747EE2"/>
    <w:rsid w:val="0075092A"/>
    <w:rsid w:val="00762E2C"/>
    <w:rsid w:val="007675EA"/>
    <w:rsid w:val="00770539"/>
    <w:rsid w:val="00775796"/>
    <w:rsid w:val="00781788"/>
    <w:rsid w:val="00781872"/>
    <w:rsid w:val="00790670"/>
    <w:rsid w:val="007963DD"/>
    <w:rsid w:val="007A2EAB"/>
    <w:rsid w:val="007A60AA"/>
    <w:rsid w:val="007D0F48"/>
    <w:rsid w:val="007E1394"/>
    <w:rsid w:val="007E1E0D"/>
    <w:rsid w:val="007E3888"/>
    <w:rsid w:val="007E7D2A"/>
    <w:rsid w:val="008035F4"/>
    <w:rsid w:val="008062E8"/>
    <w:rsid w:val="00824998"/>
    <w:rsid w:val="00847A2D"/>
    <w:rsid w:val="008557EE"/>
    <w:rsid w:val="00860A0B"/>
    <w:rsid w:val="00864E47"/>
    <w:rsid w:val="008661A7"/>
    <w:rsid w:val="008708A7"/>
    <w:rsid w:val="00874131"/>
    <w:rsid w:val="0087571D"/>
    <w:rsid w:val="00875F5A"/>
    <w:rsid w:val="0088284D"/>
    <w:rsid w:val="008847F6"/>
    <w:rsid w:val="008873C1"/>
    <w:rsid w:val="00894DC3"/>
    <w:rsid w:val="008966E1"/>
    <w:rsid w:val="0089799E"/>
    <w:rsid w:val="008A3428"/>
    <w:rsid w:val="008A58C6"/>
    <w:rsid w:val="008A59F2"/>
    <w:rsid w:val="008B5966"/>
    <w:rsid w:val="008B67CF"/>
    <w:rsid w:val="008C681B"/>
    <w:rsid w:val="008D6021"/>
    <w:rsid w:val="008F3765"/>
    <w:rsid w:val="008F6A75"/>
    <w:rsid w:val="008F7399"/>
    <w:rsid w:val="009029F0"/>
    <w:rsid w:val="00905056"/>
    <w:rsid w:val="0091133C"/>
    <w:rsid w:val="009136B1"/>
    <w:rsid w:val="009141B7"/>
    <w:rsid w:val="00914424"/>
    <w:rsid w:val="00917517"/>
    <w:rsid w:val="0092735D"/>
    <w:rsid w:val="00927620"/>
    <w:rsid w:val="0095495D"/>
    <w:rsid w:val="00954BBB"/>
    <w:rsid w:val="00962B11"/>
    <w:rsid w:val="0096536C"/>
    <w:rsid w:val="0097669D"/>
    <w:rsid w:val="00984C00"/>
    <w:rsid w:val="009853E6"/>
    <w:rsid w:val="00985885"/>
    <w:rsid w:val="009905E3"/>
    <w:rsid w:val="009A04E4"/>
    <w:rsid w:val="009C3E7F"/>
    <w:rsid w:val="009C502D"/>
    <w:rsid w:val="009C68E5"/>
    <w:rsid w:val="009C7409"/>
    <w:rsid w:val="009C7526"/>
    <w:rsid w:val="009C77A4"/>
    <w:rsid w:val="009D34B4"/>
    <w:rsid w:val="009E7B2C"/>
    <w:rsid w:val="009F3A8D"/>
    <w:rsid w:val="00A035AA"/>
    <w:rsid w:val="00A05FF4"/>
    <w:rsid w:val="00A06EA5"/>
    <w:rsid w:val="00A139F2"/>
    <w:rsid w:val="00A27F6D"/>
    <w:rsid w:val="00A40EFA"/>
    <w:rsid w:val="00A47301"/>
    <w:rsid w:val="00A637D3"/>
    <w:rsid w:val="00A736A8"/>
    <w:rsid w:val="00A75700"/>
    <w:rsid w:val="00AB4187"/>
    <w:rsid w:val="00AF5393"/>
    <w:rsid w:val="00B134C0"/>
    <w:rsid w:val="00B14C98"/>
    <w:rsid w:val="00B156B4"/>
    <w:rsid w:val="00B1694A"/>
    <w:rsid w:val="00B24DF7"/>
    <w:rsid w:val="00B26D5A"/>
    <w:rsid w:val="00B36FD2"/>
    <w:rsid w:val="00B4020A"/>
    <w:rsid w:val="00B40EC9"/>
    <w:rsid w:val="00B41E42"/>
    <w:rsid w:val="00B424E4"/>
    <w:rsid w:val="00B53CEC"/>
    <w:rsid w:val="00B70206"/>
    <w:rsid w:val="00B7391F"/>
    <w:rsid w:val="00B838A0"/>
    <w:rsid w:val="00B977FC"/>
    <w:rsid w:val="00BC0379"/>
    <w:rsid w:val="00BC60CE"/>
    <w:rsid w:val="00BD58DA"/>
    <w:rsid w:val="00BE2587"/>
    <w:rsid w:val="00BE3114"/>
    <w:rsid w:val="00BE4522"/>
    <w:rsid w:val="00BF276E"/>
    <w:rsid w:val="00BF3DBC"/>
    <w:rsid w:val="00C015F2"/>
    <w:rsid w:val="00C142E8"/>
    <w:rsid w:val="00C25C77"/>
    <w:rsid w:val="00C30083"/>
    <w:rsid w:val="00C343B3"/>
    <w:rsid w:val="00C35298"/>
    <w:rsid w:val="00C52A76"/>
    <w:rsid w:val="00C53977"/>
    <w:rsid w:val="00C53EAC"/>
    <w:rsid w:val="00C62571"/>
    <w:rsid w:val="00C9334A"/>
    <w:rsid w:val="00C94481"/>
    <w:rsid w:val="00CA47CF"/>
    <w:rsid w:val="00CA7B7C"/>
    <w:rsid w:val="00CB27E7"/>
    <w:rsid w:val="00CF34B9"/>
    <w:rsid w:val="00D00FB5"/>
    <w:rsid w:val="00D045B9"/>
    <w:rsid w:val="00D04B8C"/>
    <w:rsid w:val="00D203AE"/>
    <w:rsid w:val="00D2174A"/>
    <w:rsid w:val="00D23294"/>
    <w:rsid w:val="00D33806"/>
    <w:rsid w:val="00D34EB8"/>
    <w:rsid w:val="00D37988"/>
    <w:rsid w:val="00D4186F"/>
    <w:rsid w:val="00D45F7C"/>
    <w:rsid w:val="00D55E40"/>
    <w:rsid w:val="00D6478C"/>
    <w:rsid w:val="00D66743"/>
    <w:rsid w:val="00D73453"/>
    <w:rsid w:val="00D7487D"/>
    <w:rsid w:val="00D764FB"/>
    <w:rsid w:val="00D82DD5"/>
    <w:rsid w:val="00D853DA"/>
    <w:rsid w:val="00D90CCC"/>
    <w:rsid w:val="00D97C14"/>
    <w:rsid w:val="00DB108A"/>
    <w:rsid w:val="00DB20C5"/>
    <w:rsid w:val="00DD3D03"/>
    <w:rsid w:val="00DD40FA"/>
    <w:rsid w:val="00DD52AD"/>
    <w:rsid w:val="00DE2396"/>
    <w:rsid w:val="00DF3345"/>
    <w:rsid w:val="00E16EB2"/>
    <w:rsid w:val="00E314A5"/>
    <w:rsid w:val="00E43F4E"/>
    <w:rsid w:val="00E44930"/>
    <w:rsid w:val="00E617A7"/>
    <w:rsid w:val="00E700A6"/>
    <w:rsid w:val="00E83BF3"/>
    <w:rsid w:val="00E92887"/>
    <w:rsid w:val="00E93BBD"/>
    <w:rsid w:val="00EB3D3B"/>
    <w:rsid w:val="00EB5682"/>
    <w:rsid w:val="00EB5DC6"/>
    <w:rsid w:val="00EC364E"/>
    <w:rsid w:val="00ED3046"/>
    <w:rsid w:val="00ED340B"/>
    <w:rsid w:val="00EE1BD8"/>
    <w:rsid w:val="00EF0341"/>
    <w:rsid w:val="00EF31BD"/>
    <w:rsid w:val="00F12EBF"/>
    <w:rsid w:val="00F1402F"/>
    <w:rsid w:val="00F27C0C"/>
    <w:rsid w:val="00F40C55"/>
    <w:rsid w:val="00F52196"/>
    <w:rsid w:val="00F526A9"/>
    <w:rsid w:val="00F52C8C"/>
    <w:rsid w:val="00F61B25"/>
    <w:rsid w:val="00F64F53"/>
    <w:rsid w:val="00F70E2D"/>
    <w:rsid w:val="00F73BE6"/>
    <w:rsid w:val="00F83574"/>
    <w:rsid w:val="00F835E5"/>
    <w:rsid w:val="00F858EE"/>
    <w:rsid w:val="00F86044"/>
    <w:rsid w:val="00FA5FAD"/>
    <w:rsid w:val="00FA74FA"/>
    <w:rsid w:val="00FA7ABD"/>
    <w:rsid w:val="00FB2F74"/>
    <w:rsid w:val="00FC1E6C"/>
    <w:rsid w:val="00FD1282"/>
    <w:rsid w:val="00FE5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0366C"/>
    <w:pPr>
      <w:spacing w:after="0" w:line="240" w:lineRule="auto"/>
    </w:pPr>
  </w:style>
  <w:style w:type="character" w:customStyle="1" w:styleId="s2">
    <w:name w:val="s2"/>
    <w:basedOn w:val="a0"/>
    <w:rsid w:val="00233F01"/>
  </w:style>
  <w:style w:type="character" w:customStyle="1" w:styleId="apple-converted-space">
    <w:name w:val="apple-converted-space"/>
    <w:basedOn w:val="a0"/>
    <w:rsid w:val="00233F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C693-C530-409B-B8BE-DCB05B841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210</cp:revision>
  <cp:lastPrinted>2015-08-13T07:33:00Z</cp:lastPrinted>
  <dcterms:created xsi:type="dcterms:W3CDTF">2014-09-23T08:03:00Z</dcterms:created>
  <dcterms:modified xsi:type="dcterms:W3CDTF">2015-10-07T03:41:00Z</dcterms:modified>
</cp:coreProperties>
</file>